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3EB21" w14:textId="18CEAE73" w:rsidR="00DB588D" w:rsidRPr="00B042EF" w:rsidRDefault="00B62765">
      <w:pPr>
        <w:rPr>
          <w:rFonts w:asciiTheme="minorEastAsia" w:hAnsiTheme="minorEastAsia"/>
          <w:sz w:val="24"/>
          <w:szCs w:val="24"/>
        </w:rPr>
      </w:pPr>
      <w:r w:rsidRPr="00B042EF">
        <w:rPr>
          <w:rFonts w:asciiTheme="minorEastAsia" w:hAnsiTheme="minorEastAsia" w:hint="eastAsia"/>
          <w:sz w:val="24"/>
          <w:szCs w:val="24"/>
        </w:rPr>
        <w:t>第１号</w:t>
      </w:r>
      <w:r w:rsidR="00FC6A85" w:rsidRPr="00B042EF">
        <w:rPr>
          <w:rFonts w:asciiTheme="minorEastAsia" w:hAnsiTheme="minorEastAsia" w:hint="eastAsia"/>
          <w:sz w:val="24"/>
          <w:szCs w:val="24"/>
        </w:rPr>
        <w:t>様式</w:t>
      </w:r>
      <w:r w:rsidRPr="00B042EF">
        <w:rPr>
          <w:rFonts w:asciiTheme="minorEastAsia" w:hAnsiTheme="minorEastAsia" w:hint="eastAsia"/>
          <w:sz w:val="24"/>
          <w:szCs w:val="24"/>
        </w:rPr>
        <w:t>（第４条関係）</w:t>
      </w:r>
    </w:p>
    <w:p w14:paraId="76C01261" w14:textId="77777777" w:rsidR="00A50574" w:rsidRPr="00B042EF" w:rsidRDefault="00A50574">
      <w:pPr>
        <w:rPr>
          <w:rFonts w:asciiTheme="minorEastAsia" w:hAnsiTheme="minorEastAsia"/>
          <w:sz w:val="24"/>
          <w:szCs w:val="24"/>
        </w:rPr>
      </w:pPr>
    </w:p>
    <w:p w14:paraId="169031A6" w14:textId="341D2C5B" w:rsidR="00D14458" w:rsidRPr="00B042EF" w:rsidRDefault="00A50574" w:rsidP="00A50574">
      <w:pPr>
        <w:jc w:val="center"/>
        <w:rPr>
          <w:rFonts w:asciiTheme="minorEastAsia" w:hAnsiTheme="minorEastAsia"/>
          <w:sz w:val="24"/>
          <w:szCs w:val="24"/>
        </w:rPr>
      </w:pPr>
      <w:r w:rsidRPr="00B042EF">
        <w:rPr>
          <w:rFonts w:asciiTheme="minorEastAsia" w:hAnsiTheme="minorEastAsia" w:hint="eastAsia"/>
          <w:sz w:val="24"/>
          <w:szCs w:val="24"/>
        </w:rPr>
        <w:t>大磯町空き家バンク</w:t>
      </w:r>
      <w:r w:rsidR="00477AA4">
        <w:rPr>
          <w:rFonts w:asciiTheme="minorEastAsia" w:hAnsiTheme="minorEastAsia" w:hint="eastAsia"/>
          <w:sz w:val="24"/>
          <w:szCs w:val="24"/>
        </w:rPr>
        <w:t>所有者用</w:t>
      </w:r>
      <w:r w:rsidRPr="00B042EF">
        <w:rPr>
          <w:rFonts w:asciiTheme="minorEastAsia" w:hAnsiTheme="minorEastAsia" w:hint="eastAsia"/>
          <w:sz w:val="24"/>
          <w:szCs w:val="24"/>
        </w:rPr>
        <w:t>登録申込書</w:t>
      </w:r>
    </w:p>
    <w:p w14:paraId="5E6F1350" w14:textId="77777777" w:rsidR="00A50574" w:rsidRPr="00B042EF" w:rsidRDefault="00A50574" w:rsidP="00A50574">
      <w:pPr>
        <w:jc w:val="center"/>
        <w:rPr>
          <w:rFonts w:asciiTheme="minorEastAsia" w:hAnsiTheme="minorEastAsia"/>
          <w:sz w:val="24"/>
          <w:szCs w:val="24"/>
        </w:rPr>
      </w:pPr>
    </w:p>
    <w:p w14:paraId="34CD6CEB" w14:textId="77777777" w:rsidR="00B62765" w:rsidRPr="00B042EF" w:rsidRDefault="00B62765" w:rsidP="00B62765">
      <w:pPr>
        <w:jc w:val="right"/>
        <w:rPr>
          <w:rFonts w:asciiTheme="minorEastAsia" w:hAnsiTheme="minorEastAsia"/>
          <w:sz w:val="24"/>
          <w:szCs w:val="24"/>
        </w:rPr>
      </w:pPr>
      <w:r w:rsidRPr="00B042EF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47D85561" w14:textId="3D512727" w:rsidR="00B62765" w:rsidRPr="00B042EF" w:rsidRDefault="00B62765" w:rsidP="00B62765">
      <w:pPr>
        <w:jc w:val="left"/>
        <w:rPr>
          <w:rFonts w:asciiTheme="minorEastAsia" w:hAnsiTheme="minorEastAsia"/>
          <w:sz w:val="24"/>
          <w:szCs w:val="24"/>
        </w:rPr>
      </w:pPr>
      <w:r w:rsidRPr="00B042EF">
        <w:rPr>
          <w:rFonts w:asciiTheme="minorEastAsia" w:hAnsiTheme="minorEastAsia" w:hint="eastAsia"/>
          <w:sz w:val="24"/>
          <w:szCs w:val="24"/>
        </w:rPr>
        <w:t>大磯町長</w:t>
      </w:r>
      <w:r w:rsidR="00A648A6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1503431" w14:textId="486980E4" w:rsidR="00B62765" w:rsidRPr="00B042EF" w:rsidRDefault="00B62765" w:rsidP="00B62765">
      <w:pPr>
        <w:jc w:val="center"/>
        <w:rPr>
          <w:rFonts w:asciiTheme="minorEastAsia" w:hAnsiTheme="minorEastAsia"/>
          <w:strike/>
          <w:sz w:val="24"/>
          <w:szCs w:val="24"/>
        </w:rPr>
      </w:pPr>
    </w:p>
    <w:p w14:paraId="0CEF205C" w14:textId="77777777" w:rsidR="00097550" w:rsidRPr="00B042EF" w:rsidRDefault="00097550" w:rsidP="00B62765">
      <w:pPr>
        <w:jc w:val="center"/>
        <w:rPr>
          <w:rFonts w:asciiTheme="minorEastAsia" w:hAnsiTheme="minorEastAsia"/>
          <w:sz w:val="24"/>
          <w:szCs w:val="24"/>
        </w:rPr>
      </w:pPr>
    </w:p>
    <w:p w14:paraId="4CB913C2" w14:textId="77777777" w:rsidR="00D14458" w:rsidRPr="00B042EF" w:rsidRDefault="00D14458" w:rsidP="00B62765">
      <w:pPr>
        <w:jc w:val="center"/>
        <w:rPr>
          <w:rFonts w:asciiTheme="minorEastAsia" w:hAnsiTheme="minorEastAsia"/>
          <w:sz w:val="24"/>
          <w:szCs w:val="24"/>
        </w:rPr>
      </w:pPr>
    </w:p>
    <w:p w14:paraId="7337C500" w14:textId="1B79EA30" w:rsidR="00D14458" w:rsidRPr="001E0B9B" w:rsidRDefault="00D14458" w:rsidP="00B62765">
      <w:pPr>
        <w:jc w:val="center"/>
        <w:rPr>
          <w:rFonts w:asciiTheme="minorEastAsia" w:hAnsiTheme="minorEastAsia"/>
          <w:sz w:val="24"/>
          <w:szCs w:val="24"/>
        </w:rPr>
      </w:pPr>
      <w:r w:rsidRPr="001E0B9B">
        <w:rPr>
          <w:rFonts w:asciiTheme="minorEastAsia" w:hAnsiTheme="minorEastAsia" w:hint="eastAsia"/>
          <w:sz w:val="24"/>
          <w:szCs w:val="24"/>
        </w:rPr>
        <w:t xml:space="preserve">住　　所　　　　　　　　　　　　　　　　</w:t>
      </w:r>
    </w:p>
    <w:p w14:paraId="3D8D94CD" w14:textId="77777777" w:rsidR="00D14458" w:rsidRPr="001E0B9B" w:rsidRDefault="00D14458" w:rsidP="00B62765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7B92436D" w14:textId="77777777" w:rsidR="00097550" w:rsidRPr="001E0B9B" w:rsidRDefault="00097550" w:rsidP="00B62765">
      <w:pPr>
        <w:jc w:val="center"/>
        <w:rPr>
          <w:rFonts w:asciiTheme="minorEastAsia" w:hAnsiTheme="minorEastAsia"/>
          <w:sz w:val="24"/>
          <w:szCs w:val="24"/>
        </w:rPr>
      </w:pPr>
    </w:p>
    <w:p w14:paraId="4DD32563" w14:textId="7A1B27C1" w:rsidR="00D14458" w:rsidRDefault="00262564" w:rsidP="00262564">
      <w:pPr>
        <w:ind w:right="240"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　　名　　　　　　　　　　　　　　　　　</w:t>
      </w:r>
    </w:p>
    <w:p w14:paraId="29105CEC" w14:textId="77777777" w:rsidR="00262564" w:rsidRPr="00262564" w:rsidRDefault="00262564" w:rsidP="00D14458">
      <w:pPr>
        <w:ind w:right="240"/>
        <w:jc w:val="right"/>
        <w:rPr>
          <w:rFonts w:asciiTheme="minorEastAsia" w:hAnsiTheme="minorEastAsia" w:hint="eastAsia"/>
          <w:sz w:val="24"/>
          <w:szCs w:val="24"/>
          <w:u w:val="single"/>
        </w:rPr>
      </w:pPr>
    </w:p>
    <w:p w14:paraId="384E37CF" w14:textId="77777777" w:rsidR="00097550" w:rsidRPr="00B042EF" w:rsidRDefault="00097550" w:rsidP="00D14458">
      <w:pPr>
        <w:ind w:right="240"/>
        <w:jc w:val="right"/>
        <w:rPr>
          <w:rFonts w:asciiTheme="minorEastAsia" w:hAnsiTheme="minorEastAsia"/>
          <w:sz w:val="24"/>
          <w:szCs w:val="24"/>
          <w:u w:val="single"/>
        </w:rPr>
      </w:pPr>
    </w:p>
    <w:p w14:paraId="2BBFC8CE" w14:textId="61FBC18F" w:rsidR="00D14458" w:rsidRPr="00B042EF" w:rsidRDefault="00D14458" w:rsidP="00D14458">
      <w:pPr>
        <w:ind w:right="240"/>
        <w:jc w:val="left"/>
        <w:rPr>
          <w:rFonts w:asciiTheme="minorEastAsia" w:hAnsiTheme="minorEastAsia"/>
          <w:sz w:val="24"/>
          <w:szCs w:val="24"/>
        </w:rPr>
      </w:pPr>
      <w:r w:rsidRPr="00B042EF">
        <w:rPr>
          <w:rFonts w:asciiTheme="minorEastAsia" w:hAnsiTheme="minorEastAsia" w:hint="eastAsia"/>
          <w:sz w:val="24"/>
          <w:szCs w:val="24"/>
        </w:rPr>
        <w:t xml:space="preserve">　大磯町空き家バンク実施要綱に定める制度の趣旨等を理解し、次に掲げる条件を承諾の上、</w:t>
      </w:r>
      <w:r w:rsidR="008861AD">
        <w:rPr>
          <w:rFonts w:asciiTheme="minorEastAsia" w:hAnsiTheme="minorEastAsia" w:hint="eastAsia"/>
          <w:sz w:val="24"/>
          <w:szCs w:val="24"/>
        </w:rPr>
        <w:t>同要綱第４条第１項の規定により</w:t>
      </w:r>
      <w:r w:rsidRPr="00B042EF">
        <w:rPr>
          <w:rFonts w:asciiTheme="minorEastAsia" w:hAnsiTheme="minorEastAsia" w:hint="eastAsia"/>
          <w:sz w:val="24"/>
          <w:szCs w:val="24"/>
        </w:rPr>
        <w:t>大磯町空き家バンクへの登録を申し込みます。</w:t>
      </w:r>
    </w:p>
    <w:p w14:paraId="1FA2FDE0" w14:textId="77777777" w:rsidR="00097550" w:rsidRDefault="00097550" w:rsidP="00D14458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32550AF5" w14:textId="1119BA16" w:rsidR="000E5154" w:rsidRDefault="000E5154" w:rsidP="00D14458">
      <w:pPr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併せて、次の項目について同意します。</w:t>
      </w:r>
    </w:p>
    <w:p w14:paraId="230492BE" w14:textId="6705643B" w:rsidR="000E5154" w:rsidRPr="00B042EF" w:rsidRDefault="000E5154" w:rsidP="00D14458">
      <w:pPr>
        <w:ind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E32664" wp14:editId="25553EC9">
                <wp:simplePos x="0" y="0"/>
                <wp:positionH relativeFrom="column">
                  <wp:posOffset>4445</wp:posOffset>
                </wp:positionH>
                <wp:positionV relativeFrom="paragraph">
                  <wp:posOffset>36195</wp:posOffset>
                </wp:positionV>
                <wp:extent cx="5805170" cy="1657350"/>
                <wp:effectExtent l="0" t="0" r="2413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170" cy="1657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FD2A5E" id="正方形/長方形 3" o:spid="_x0000_s1026" style="position:absolute;left:0;text-align:left;margin-left:.35pt;margin-top:2.85pt;width:457.1pt;height:13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" filled="f" strokecolor="black [3213]" strokeweight="1pt"/>
            </w:pict>
          </mc:Fallback>
        </mc:AlternateContent>
      </w:r>
    </w:p>
    <w:p w14:paraId="4AF23F3C" w14:textId="53BD2B02" w:rsidR="00D14458" w:rsidRPr="000E5154" w:rsidRDefault="000E5154" w:rsidP="000E5154">
      <w:pPr>
        <w:pStyle w:val="a3"/>
        <w:numPr>
          <w:ilvl w:val="0"/>
          <w:numId w:val="2"/>
        </w:numPr>
        <w:ind w:leftChars="0"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14458" w:rsidRPr="000E5154">
        <w:rPr>
          <w:rFonts w:asciiTheme="minorEastAsia" w:hAnsiTheme="minorEastAsia" w:hint="eastAsia"/>
          <w:sz w:val="24"/>
          <w:szCs w:val="24"/>
        </w:rPr>
        <w:t>契約交渉に関わる全てについて、</w:t>
      </w:r>
      <w:r w:rsidR="00175E88" w:rsidRPr="000E5154">
        <w:rPr>
          <w:rFonts w:asciiTheme="minorEastAsia" w:hAnsiTheme="minorEastAsia" w:hint="eastAsia"/>
          <w:sz w:val="24"/>
          <w:szCs w:val="24"/>
        </w:rPr>
        <w:t>不動産関係団体</w:t>
      </w:r>
      <w:r w:rsidR="007531FB" w:rsidRPr="000E5154">
        <w:rPr>
          <w:rFonts w:asciiTheme="minorEastAsia" w:hAnsiTheme="minorEastAsia" w:hint="eastAsia"/>
          <w:sz w:val="24"/>
          <w:szCs w:val="24"/>
        </w:rPr>
        <w:t>へ仲介</w:t>
      </w:r>
      <w:r w:rsidR="00175E88" w:rsidRPr="000E5154">
        <w:rPr>
          <w:rFonts w:asciiTheme="minorEastAsia" w:hAnsiTheme="minorEastAsia" w:hint="eastAsia"/>
          <w:sz w:val="24"/>
          <w:szCs w:val="24"/>
        </w:rPr>
        <w:t>等</w:t>
      </w:r>
      <w:r w:rsidR="007531FB" w:rsidRPr="000E5154">
        <w:rPr>
          <w:rFonts w:asciiTheme="minorEastAsia" w:hAnsiTheme="minorEastAsia" w:hint="eastAsia"/>
          <w:sz w:val="24"/>
          <w:szCs w:val="24"/>
        </w:rPr>
        <w:t>を依頼し、情報提供すること。</w:t>
      </w:r>
    </w:p>
    <w:p w14:paraId="4A70B7DD" w14:textId="77777777" w:rsidR="007531FB" w:rsidRPr="00B042EF" w:rsidRDefault="007531FB" w:rsidP="007531FB">
      <w:pPr>
        <w:pStyle w:val="a3"/>
        <w:ind w:leftChars="0" w:left="450" w:right="240"/>
        <w:jc w:val="left"/>
        <w:rPr>
          <w:rFonts w:asciiTheme="minorEastAsia" w:hAnsiTheme="minorEastAsia"/>
          <w:sz w:val="24"/>
          <w:szCs w:val="24"/>
        </w:rPr>
      </w:pPr>
    </w:p>
    <w:p w14:paraId="614A75AC" w14:textId="6888BFBA" w:rsidR="007531FB" w:rsidRPr="000E5154" w:rsidRDefault="000E5154" w:rsidP="000E5154">
      <w:pPr>
        <w:pStyle w:val="a3"/>
        <w:numPr>
          <w:ilvl w:val="0"/>
          <w:numId w:val="2"/>
        </w:numPr>
        <w:ind w:leftChars="0" w:right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7531FB" w:rsidRPr="000E5154">
        <w:rPr>
          <w:rFonts w:asciiTheme="minorEastAsia" w:hAnsiTheme="minorEastAsia" w:hint="eastAsia"/>
          <w:sz w:val="24"/>
          <w:szCs w:val="24"/>
        </w:rPr>
        <w:t>登録内容は、別紙大磯町空き家バンク</w:t>
      </w:r>
      <w:r w:rsidR="00F50719" w:rsidRPr="000E5154">
        <w:rPr>
          <w:rFonts w:asciiTheme="minorEastAsia" w:hAnsiTheme="minorEastAsia" w:hint="eastAsia"/>
          <w:sz w:val="24"/>
          <w:szCs w:val="24"/>
        </w:rPr>
        <w:t>物件</w:t>
      </w:r>
      <w:r w:rsidR="007531FB" w:rsidRPr="000E5154">
        <w:rPr>
          <w:rFonts w:asciiTheme="minorEastAsia" w:hAnsiTheme="minorEastAsia" w:hint="eastAsia"/>
          <w:sz w:val="24"/>
          <w:szCs w:val="24"/>
        </w:rPr>
        <w:t>カード（第２号</w:t>
      </w:r>
      <w:r w:rsidR="00FC6A85" w:rsidRPr="000E5154">
        <w:rPr>
          <w:rFonts w:asciiTheme="minorEastAsia" w:hAnsiTheme="minorEastAsia" w:hint="eastAsia"/>
          <w:sz w:val="24"/>
          <w:szCs w:val="24"/>
        </w:rPr>
        <w:t>様式</w:t>
      </w:r>
      <w:r w:rsidR="007531FB" w:rsidRPr="000E5154">
        <w:rPr>
          <w:rFonts w:asciiTheme="minorEastAsia" w:hAnsiTheme="minorEastAsia" w:hint="eastAsia"/>
          <w:sz w:val="24"/>
          <w:szCs w:val="24"/>
        </w:rPr>
        <w:t>）</w:t>
      </w:r>
      <w:r w:rsidR="008861AD" w:rsidRPr="000E5154">
        <w:rPr>
          <w:rFonts w:asciiTheme="minorEastAsia" w:hAnsiTheme="minorEastAsia" w:hint="eastAsia"/>
          <w:sz w:val="24"/>
          <w:szCs w:val="24"/>
        </w:rPr>
        <w:t>に</w:t>
      </w:r>
      <w:r w:rsidR="007531FB" w:rsidRPr="000E5154">
        <w:rPr>
          <w:rFonts w:asciiTheme="minorEastAsia" w:hAnsiTheme="minorEastAsia" w:hint="eastAsia"/>
          <w:sz w:val="24"/>
          <w:szCs w:val="24"/>
        </w:rPr>
        <w:t>記載のとおりで、必要に応じて</w:t>
      </w:r>
      <w:r w:rsidR="008861AD" w:rsidRPr="000E5154">
        <w:rPr>
          <w:rFonts w:asciiTheme="minorEastAsia" w:hAnsiTheme="minorEastAsia" w:hint="eastAsia"/>
          <w:sz w:val="24"/>
          <w:szCs w:val="24"/>
        </w:rPr>
        <w:t>大磯</w:t>
      </w:r>
      <w:r w:rsidR="007531FB" w:rsidRPr="000E5154">
        <w:rPr>
          <w:rFonts w:asciiTheme="minorEastAsia" w:hAnsiTheme="minorEastAsia" w:hint="eastAsia"/>
          <w:sz w:val="24"/>
          <w:szCs w:val="24"/>
        </w:rPr>
        <w:t>町ホームページ等へ掲載すること。</w:t>
      </w:r>
    </w:p>
    <w:p w14:paraId="5A81A148" w14:textId="77777777" w:rsidR="00EB29FF" w:rsidRPr="00B042EF" w:rsidRDefault="00EB29FF" w:rsidP="00EB29FF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3A15221F" w14:textId="77777777" w:rsidR="007531FB" w:rsidRPr="00B042EF" w:rsidRDefault="007531FB" w:rsidP="007531FB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57CAD1D5" w14:textId="77777777" w:rsidR="00097550" w:rsidRPr="00B042EF" w:rsidRDefault="00097550" w:rsidP="007531FB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35EAFFEF" w14:textId="3533511E" w:rsidR="00836ADC" w:rsidRPr="000E5154" w:rsidRDefault="00836ADC" w:rsidP="007531FB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13695370" w14:textId="73B617AD" w:rsidR="00836ADC" w:rsidRDefault="00836ADC" w:rsidP="007531FB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40DCE2EF" w14:textId="03B0F2DC" w:rsidR="00836ADC" w:rsidRDefault="00836ADC" w:rsidP="007531FB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1AE0B8AA" w14:textId="43926F72" w:rsidR="00097550" w:rsidRDefault="00097550" w:rsidP="007531FB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3F5E1912" w14:textId="61EAFD86" w:rsidR="00836ADC" w:rsidRDefault="00836ADC" w:rsidP="007531FB">
      <w:pPr>
        <w:ind w:right="240"/>
        <w:jc w:val="left"/>
        <w:rPr>
          <w:rFonts w:asciiTheme="minorEastAsia" w:hAnsiTheme="minorEastAsia"/>
          <w:sz w:val="24"/>
          <w:szCs w:val="24"/>
        </w:rPr>
      </w:pPr>
    </w:p>
    <w:p w14:paraId="0872AF88" w14:textId="0CBBAF43" w:rsidR="00FB65F8" w:rsidRDefault="00B10D68" w:rsidP="00B10D68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B042EF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914E5" wp14:editId="497E54DE">
                <wp:simplePos x="0" y="0"/>
                <wp:positionH relativeFrom="column">
                  <wp:posOffset>4445</wp:posOffset>
                </wp:positionH>
                <wp:positionV relativeFrom="paragraph">
                  <wp:posOffset>321945</wp:posOffset>
                </wp:positionV>
                <wp:extent cx="5805170" cy="969645"/>
                <wp:effectExtent l="0" t="0" r="24130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5170" cy="9696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456979" w14:textId="77777777" w:rsidR="00FF7271" w:rsidRDefault="00EB29FF" w:rsidP="00FF7271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EB29F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注１　大磯町個人情報保護条例（平成12年大磯町条例第</w:t>
                            </w:r>
                            <w:r w:rsidR="008861AD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11</w:t>
                            </w:r>
                            <w:r w:rsidRPr="00EB29F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号）の規定の趣旨に基づき、申込みに</w:t>
                            </w:r>
                          </w:p>
                          <w:p w14:paraId="0AA102AA" w14:textId="77777777" w:rsidR="00FF7271" w:rsidRDefault="00EB29FF" w:rsidP="00FF7271">
                            <w:pPr>
                              <w:adjustRightInd w:val="0"/>
                              <w:snapToGrid w:val="0"/>
                              <w:ind w:firstLineChars="200" w:firstLine="40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EB29F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係る個人情報は、「空き家等の利活用希望者」「不動産関係団体」等への提供のほか、本事業の</w:t>
                            </w:r>
                          </w:p>
                          <w:p w14:paraId="09239508" w14:textId="45EC05A2" w:rsidR="00EB29FF" w:rsidRPr="00FF7271" w:rsidRDefault="00EB29FF" w:rsidP="00FF7271">
                            <w:pPr>
                              <w:adjustRightInd w:val="0"/>
                              <w:snapToGrid w:val="0"/>
                              <w:ind w:firstLineChars="200" w:firstLine="40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EB29F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目的以外に利用しません。</w:t>
                            </w:r>
                          </w:p>
                          <w:p w14:paraId="3E695CF5" w14:textId="77777777" w:rsidR="00FF7271" w:rsidRDefault="00175E88" w:rsidP="00B042EF">
                            <w:pPr>
                              <w:adjustRightInd w:val="0"/>
                              <w:snapToGrid w:val="0"/>
                              <w:ind w:leftChars="100" w:left="410" w:hangingChars="100" w:hanging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２</w:t>
                            </w:r>
                            <w:r w:rsidR="00EB29FF" w:rsidRPr="00EB29F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 xml:space="preserve">　大磯町暴力団排除条例（平成24年大磯町条例第７号）の規定に基づき、暴力団員及びその者</w:t>
                            </w:r>
                          </w:p>
                          <w:p w14:paraId="351910AD" w14:textId="030DAB18" w:rsidR="00EB29FF" w:rsidRPr="00EB29FF" w:rsidRDefault="00EB29FF" w:rsidP="00FF7271">
                            <w:pPr>
                              <w:adjustRightInd w:val="0"/>
                              <w:snapToGrid w:val="0"/>
                              <w:ind w:leftChars="200" w:left="42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EB29F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を含む世帯に属するものは、いかなる場合にもこの要綱の適用を受けることはできません。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1914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5pt;margin-top:25.35pt;width:457.1pt;height:7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" fillcolor="white [3201]" strokeweight=".5pt">
                <v:textbox>
                  <w:txbxContent>
                    <w:p w14:paraId="14456979" w14:textId="77777777" w:rsidR="00FF7271" w:rsidRDefault="00EB29FF" w:rsidP="00FF7271">
                      <w:pPr>
                        <w:adjustRightInd w:val="0"/>
                        <w:snapToGrid w:val="0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EB29F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注１　大磯町個人情報保護条例（平成12年大磯町条例第</w:t>
                      </w:r>
                      <w:r w:rsidR="008861AD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11</w:t>
                      </w:r>
                      <w:r w:rsidRPr="00EB29F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号）の規定の趣旨に基づき、申込みに</w:t>
                      </w:r>
                    </w:p>
                    <w:p w14:paraId="0AA102AA" w14:textId="77777777" w:rsidR="00FF7271" w:rsidRDefault="00EB29FF" w:rsidP="00FF7271">
                      <w:pPr>
                        <w:adjustRightInd w:val="0"/>
                        <w:snapToGrid w:val="0"/>
                        <w:ind w:firstLineChars="200" w:firstLine="400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EB29F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係る個人情報は、「空き家等の利活用希望者」「不動産関係団体」等への提供のほか、本事業の</w:t>
                      </w:r>
                    </w:p>
                    <w:p w14:paraId="09239508" w14:textId="45EC05A2" w:rsidR="00EB29FF" w:rsidRPr="00FF7271" w:rsidRDefault="00EB29FF" w:rsidP="00FF7271">
                      <w:pPr>
                        <w:adjustRightInd w:val="0"/>
                        <w:snapToGrid w:val="0"/>
                        <w:ind w:firstLineChars="200" w:firstLine="400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EB29F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目的以外に利用しません。</w:t>
                      </w:r>
                    </w:p>
                    <w:p w14:paraId="3E695CF5" w14:textId="77777777" w:rsidR="00FF7271" w:rsidRDefault="00175E88" w:rsidP="00B042EF">
                      <w:pPr>
                        <w:adjustRightInd w:val="0"/>
                        <w:snapToGrid w:val="0"/>
                        <w:ind w:leftChars="100" w:left="410" w:hangingChars="100" w:hanging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２</w:t>
                      </w:r>
                      <w:r w:rsidR="00EB29FF" w:rsidRPr="00EB29F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 xml:space="preserve">　大磯町暴力団排除条例（平成24年大磯町条例第７号）の規定に基づき、暴力団員及びその者</w:t>
                      </w:r>
                    </w:p>
                    <w:p w14:paraId="351910AD" w14:textId="030DAB18" w:rsidR="00EB29FF" w:rsidRPr="00EB29FF" w:rsidRDefault="00EB29FF" w:rsidP="00FF7271">
                      <w:pPr>
                        <w:adjustRightInd w:val="0"/>
                        <w:snapToGrid w:val="0"/>
                        <w:ind w:leftChars="200" w:left="42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EB29FF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を含む世帯に属するものは、いかなる場合にもこの要綱の適用を受けることはできません。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65F8" w:rsidSect="00B10D68">
      <w:pgSz w:w="11906" w:h="16838" w:code="9"/>
      <w:pgMar w:top="1134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19980" w14:textId="77777777" w:rsidR="009413E0" w:rsidRDefault="009413E0" w:rsidP="00F50719">
      <w:r>
        <w:separator/>
      </w:r>
    </w:p>
  </w:endnote>
  <w:endnote w:type="continuationSeparator" w:id="0">
    <w:p w14:paraId="15150775" w14:textId="77777777" w:rsidR="009413E0" w:rsidRDefault="009413E0" w:rsidP="00F5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D907B" w14:textId="77777777" w:rsidR="009413E0" w:rsidRDefault="009413E0" w:rsidP="00F50719">
      <w:r>
        <w:separator/>
      </w:r>
    </w:p>
  </w:footnote>
  <w:footnote w:type="continuationSeparator" w:id="0">
    <w:p w14:paraId="14AED097" w14:textId="77777777" w:rsidR="009413E0" w:rsidRDefault="009413E0" w:rsidP="00F50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B634F"/>
    <w:multiLevelType w:val="hybridMultilevel"/>
    <w:tmpl w:val="631A5E9C"/>
    <w:lvl w:ilvl="0" w:tplc="71960774">
      <w:start w:val="1"/>
      <w:numFmt w:val="decimal"/>
      <w:lvlText w:val="(%1)"/>
      <w:lvlJc w:val="left"/>
      <w:pPr>
        <w:ind w:left="97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7" w:hanging="420"/>
      </w:pPr>
    </w:lvl>
  </w:abstractNum>
  <w:abstractNum w:abstractNumId="1" w15:restartNumberingAfterBreak="0">
    <w:nsid w:val="18441669"/>
    <w:multiLevelType w:val="hybridMultilevel"/>
    <w:tmpl w:val="EACAE224"/>
    <w:lvl w:ilvl="0" w:tplc="334406B6">
      <w:start w:val="1"/>
      <w:numFmt w:val="decimal"/>
      <w:lvlText w:val="(%1)"/>
      <w:lvlJc w:val="left"/>
      <w:pPr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33DB1120"/>
    <w:multiLevelType w:val="hybridMultilevel"/>
    <w:tmpl w:val="E432E6D8"/>
    <w:lvl w:ilvl="0" w:tplc="7FB00EE4">
      <w:start w:val="1"/>
      <w:numFmt w:val="decimal"/>
      <w:lvlText w:val="(%1)"/>
      <w:lvlJc w:val="left"/>
      <w:pPr>
        <w:ind w:left="587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5E99636E"/>
    <w:multiLevelType w:val="hybridMultilevel"/>
    <w:tmpl w:val="C01C7B5E"/>
    <w:lvl w:ilvl="0" w:tplc="D05A8D5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C622BC8"/>
    <w:multiLevelType w:val="hybridMultilevel"/>
    <w:tmpl w:val="C1ECFE5E"/>
    <w:lvl w:ilvl="0" w:tplc="E858246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C4"/>
    <w:rsid w:val="00080715"/>
    <w:rsid w:val="00097550"/>
    <w:rsid w:val="000E5154"/>
    <w:rsid w:val="00175E88"/>
    <w:rsid w:val="001E0B9B"/>
    <w:rsid w:val="00262564"/>
    <w:rsid w:val="002D5EE2"/>
    <w:rsid w:val="003B2A21"/>
    <w:rsid w:val="004304D6"/>
    <w:rsid w:val="00477AA4"/>
    <w:rsid w:val="004A0817"/>
    <w:rsid w:val="004C48FA"/>
    <w:rsid w:val="00563F9F"/>
    <w:rsid w:val="006131E8"/>
    <w:rsid w:val="0067783B"/>
    <w:rsid w:val="00687806"/>
    <w:rsid w:val="00687952"/>
    <w:rsid w:val="006E1F73"/>
    <w:rsid w:val="007531FB"/>
    <w:rsid w:val="007563C4"/>
    <w:rsid w:val="00795D7E"/>
    <w:rsid w:val="00836ADC"/>
    <w:rsid w:val="008861AD"/>
    <w:rsid w:val="008A486A"/>
    <w:rsid w:val="00903915"/>
    <w:rsid w:val="009413E0"/>
    <w:rsid w:val="009E5A90"/>
    <w:rsid w:val="00A50574"/>
    <w:rsid w:val="00A509D6"/>
    <w:rsid w:val="00A648A6"/>
    <w:rsid w:val="00B042EF"/>
    <w:rsid w:val="00B101E1"/>
    <w:rsid w:val="00B10D68"/>
    <w:rsid w:val="00B62765"/>
    <w:rsid w:val="00D14458"/>
    <w:rsid w:val="00DB588D"/>
    <w:rsid w:val="00DF3774"/>
    <w:rsid w:val="00E840AE"/>
    <w:rsid w:val="00EB29FF"/>
    <w:rsid w:val="00F50719"/>
    <w:rsid w:val="00FB65F8"/>
    <w:rsid w:val="00FC6A85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E41577"/>
  <w15:docId w15:val="{A50F880D-66F4-4407-8A3D-4F7409E6E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1F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07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0719"/>
  </w:style>
  <w:style w:type="paragraph" w:styleId="a6">
    <w:name w:val="footer"/>
    <w:basedOn w:val="a"/>
    <w:link w:val="a7"/>
    <w:uiPriority w:val="99"/>
    <w:unhideWhenUsed/>
    <w:rsid w:val="00F507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0719"/>
  </w:style>
  <w:style w:type="character" w:styleId="a8">
    <w:name w:val="annotation reference"/>
    <w:basedOn w:val="a0"/>
    <w:uiPriority w:val="99"/>
    <w:semiHidden/>
    <w:unhideWhenUsed/>
    <w:rsid w:val="00E840A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840A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840AE"/>
  </w:style>
  <w:style w:type="paragraph" w:styleId="ab">
    <w:name w:val="annotation subject"/>
    <w:basedOn w:val="a9"/>
    <w:next w:val="a9"/>
    <w:link w:val="ac"/>
    <w:uiPriority w:val="99"/>
    <w:semiHidden/>
    <w:unhideWhenUsed/>
    <w:rsid w:val="00E840A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840A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84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40A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836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67783B"/>
  </w:style>
  <w:style w:type="character" w:customStyle="1" w:styleId="af1">
    <w:name w:val="日付 (文字)"/>
    <w:basedOn w:val="a0"/>
    <w:link w:val="af0"/>
    <w:uiPriority w:val="99"/>
    <w:semiHidden/>
    <w:rsid w:val="00677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大磯町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大磯町</dc:creator>
  <cp:lastModifiedBy>内田 桂一朗</cp:lastModifiedBy>
  <cp:revision>4</cp:revision>
  <cp:lastPrinted>2020-01-16T00:06:00Z</cp:lastPrinted>
  <dcterms:created xsi:type="dcterms:W3CDTF">2021-10-27T01:09:00Z</dcterms:created>
  <dcterms:modified xsi:type="dcterms:W3CDTF">2021-12-27T07:37:00Z</dcterms:modified>
</cp:coreProperties>
</file>