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B2" w:rsidRPr="00061A83" w:rsidRDefault="00821BB2">
      <w:pPr>
        <w:rPr>
          <w:color w:val="000000" w:themeColor="text1"/>
        </w:rPr>
      </w:pPr>
      <w:r w:rsidRPr="00061A83">
        <w:rPr>
          <w:rFonts w:hint="eastAsia"/>
          <w:color w:val="000000" w:themeColor="text1"/>
        </w:rPr>
        <w:t>様式</w:t>
      </w:r>
      <w:r w:rsidR="007C1D60" w:rsidRPr="00061A83">
        <w:rPr>
          <w:rFonts w:hint="eastAsia"/>
          <w:color w:val="000000" w:themeColor="text1"/>
        </w:rPr>
        <w:t>４</w:t>
      </w:r>
    </w:p>
    <w:p w:rsidR="00821BB2" w:rsidRPr="00061A83" w:rsidRDefault="00821BB2">
      <w:pPr>
        <w:rPr>
          <w:color w:val="000000" w:themeColor="text1"/>
        </w:rPr>
      </w:pPr>
    </w:p>
    <w:p w:rsidR="00AE7CCD" w:rsidRPr="00061A83" w:rsidRDefault="00D45EB9" w:rsidP="00821BB2">
      <w:pPr>
        <w:jc w:val="center"/>
        <w:rPr>
          <w:color w:val="000000" w:themeColor="text1"/>
        </w:rPr>
      </w:pPr>
      <w:r w:rsidRPr="00061A83">
        <w:rPr>
          <w:rFonts w:hint="eastAsia"/>
          <w:color w:val="000000" w:themeColor="text1"/>
        </w:rPr>
        <w:t>提案書</w:t>
      </w:r>
      <w:r w:rsidR="00FF6CBC" w:rsidRPr="00061A83">
        <w:rPr>
          <w:rFonts w:hint="eastAsia"/>
          <w:color w:val="000000" w:themeColor="text1"/>
        </w:rPr>
        <w:t>（</w:t>
      </w:r>
      <w:r w:rsidR="0002214D" w:rsidRPr="00061A83">
        <w:rPr>
          <w:rFonts w:hint="eastAsia"/>
          <w:color w:val="000000" w:themeColor="text1"/>
        </w:rPr>
        <w:t>センター運営</w:t>
      </w:r>
      <w:r w:rsidR="00FF6CBC" w:rsidRPr="00061A83">
        <w:rPr>
          <w:rFonts w:hint="eastAsia"/>
          <w:color w:val="000000" w:themeColor="text1"/>
        </w:rPr>
        <w:t>）</w:t>
      </w:r>
    </w:p>
    <w:p w:rsidR="007A37A1" w:rsidRPr="00061A83" w:rsidRDefault="007A37A1">
      <w:pPr>
        <w:rPr>
          <w:color w:val="000000" w:themeColor="text1"/>
        </w:rPr>
      </w:pPr>
      <w:bookmarkStart w:id="0" w:name="_GoBack"/>
      <w:bookmarkEnd w:id="0"/>
    </w:p>
    <w:p w:rsidR="006B6260" w:rsidRPr="00061A83" w:rsidRDefault="006B6260">
      <w:pPr>
        <w:rPr>
          <w:color w:val="000000" w:themeColor="text1"/>
        </w:rPr>
      </w:pPr>
      <w:r w:rsidRPr="00061A83">
        <w:rPr>
          <w:rFonts w:hAnsi="ＭＳ 明朝" w:cs="ＭＳ 明朝" w:hint="eastAsia"/>
          <w:color w:val="000000" w:themeColor="text1"/>
        </w:rPr>
        <w:t>※各項目について、</w:t>
      </w:r>
      <w:r w:rsidR="00145E7E" w:rsidRPr="00061A83">
        <w:rPr>
          <w:rFonts w:hAnsi="ＭＳ 明朝" w:cs="ＭＳ 明朝" w:hint="eastAsia"/>
          <w:color w:val="000000" w:themeColor="text1"/>
        </w:rPr>
        <w:t>受託後にどのように取り組むか貴法人の考え方を記載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514"/>
      </w:tblGrid>
      <w:tr w:rsidR="00FF6CBC" w:rsidRPr="00061A83" w:rsidTr="002A57E6">
        <w:trPr>
          <w:trHeight w:val="469"/>
        </w:trPr>
        <w:tc>
          <w:tcPr>
            <w:tcW w:w="1980" w:type="dxa"/>
            <w:vAlign w:val="center"/>
          </w:tcPr>
          <w:p w:rsidR="00FF6CBC" w:rsidRPr="00061A83" w:rsidRDefault="00FF6CBC" w:rsidP="00315F3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法人名</w:t>
            </w:r>
          </w:p>
        </w:tc>
        <w:tc>
          <w:tcPr>
            <w:tcW w:w="6514" w:type="dxa"/>
            <w:vAlign w:val="center"/>
          </w:tcPr>
          <w:p w:rsidR="00FF6CBC" w:rsidRPr="00061A83" w:rsidRDefault="00FF6CBC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821BB2" w:rsidRPr="00061A83" w:rsidRDefault="00821BB2">
      <w:pPr>
        <w:rPr>
          <w:color w:val="000000" w:themeColor="text1"/>
        </w:rPr>
      </w:pPr>
    </w:p>
    <w:p w:rsidR="00BD6DA6" w:rsidRPr="00061A83" w:rsidRDefault="00BD6DA6">
      <w:pPr>
        <w:rPr>
          <w:color w:val="000000" w:themeColor="text1"/>
        </w:rPr>
      </w:pPr>
      <w:r w:rsidRPr="00061A83">
        <w:rPr>
          <w:rFonts w:hint="eastAsia"/>
          <w:color w:val="000000" w:themeColor="text1"/>
        </w:rPr>
        <w:t>１　運営方針について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BD6DA6" w:rsidRPr="00061A83" w:rsidTr="00A2050D">
        <w:trPr>
          <w:trHeight w:val="2563"/>
        </w:trPr>
        <w:tc>
          <w:tcPr>
            <w:tcW w:w="8494" w:type="dxa"/>
            <w:tcBorders>
              <w:bottom w:val="single" w:sz="4" w:space="0" w:color="000000"/>
            </w:tcBorders>
          </w:tcPr>
          <w:p w:rsidR="00BD6DA6" w:rsidRPr="00061A83" w:rsidRDefault="00BD6DA6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※大磯町に対する認識・見解及び地域課題として捉えていることについて</w:t>
            </w:r>
          </w:p>
          <w:p w:rsidR="00BD6DA6" w:rsidRPr="00061A83" w:rsidRDefault="00BD6DA6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BD6DA6" w:rsidRPr="00061A83" w:rsidRDefault="00BD6DA6">
      <w:pPr>
        <w:rPr>
          <w:color w:val="000000" w:themeColor="text1"/>
        </w:rPr>
      </w:pPr>
    </w:p>
    <w:p w:rsidR="00BD6DA6" w:rsidRPr="00061A83" w:rsidRDefault="00BD6DA6">
      <w:pPr>
        <w:rPr>
          <w:color w:val="000000" w:themeColor="text1"/>
        </w:rPr>
      </w:pPr>
      <w:r w:rsidRPr="00061A83">
        <w:rPr>
          <w:rFonts w:hint="eastAsia"/>
          <w:color w:val="000000" w:themeColor="text1"/>
        </w:rPr>
        <w:t>２　運営体制について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061A83" w:rsidRPr="00061A83" w:rsidTr="00BD6DA6">
        <w:trPr>
          <w:trHeight w:val="2563"/>
        </w:trPr>
        <w:tc>
          <w:tcPr>
            <w:tcW w:w="8494" w:type="dxa"/>
          </w:tcPr>
          <w:p w:rsidR="00BD6DA6" w:rsidRPr="00061A83" w:rsidRDefault="00BD6DA6" w:rsidP="00BD6D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設置予定場所（住所）</w:t>
            </w:r>
          </w:p>
          <w:p w:rsidR="00BD6DA6" w:rsidRPr="00061A83" w:rsidRDefault="00BD6DA6" w:rsidP="00BD6D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※地図や現況写真を添付（</w:t>
            </w:r>
            <w:r w:rsidR="000D019D"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町指定場所</w:t>
            </w: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の場合は不要）</w:t>
            </w:r>
          </w:p>
          <w:p w:rsidR="00BD6DA6" w:rsidRPr="00061A83" w:rsidRDefault="00BD6DA6" w:rsidP="00BD6D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61A83" w:rsidRPr="00061A83" w:rsidTr="00BD6DA6">
        <w:trPr>
          <w:trHeight w:val="1481"/>
        </w:trPr>
        <w:tc>
          <w:tcPr>
            <w:tcW w:w="8494" w:type="dxa"/>
          </w:tcPr>
          <w:p w:rsidR="00BD6DA6" w:rsidRPr="00061A83" w:rsidRDefault="00BD6DA6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設置形態</w:t>
            </w:r>
          </w:p>
          <w:p w:rsidR="00BD6DA6" w:rsidRPr="00061A83" w:rsidRDefault="00BD6DA6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□</w:t>
            </w:r>
            <w:r w:rsidR="000D019D"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町指定場所</w:t>
            </w:r>
            <w:r w:rsidR="000D019D"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□賃貸（月額賃料：　　</w:t>
            </w:r>
            <w:r w:rsidR="000D019D"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0D019D"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円）</w:t>
            </w:r>
          </w:p>
          <w:p w:rsidR="00BD6DA6" w:rsidRPr="00061A83" w:rsidRDefault="00BD6DA6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□自己所有（既存施設）　　　□自己所有（新設）</w:t>
            </w:r>
          </w:p>
        </w:tc>
      </w:tr>
      <w:tr w:rsidR="00061A83" w:rsidRPr="00061A83" w:rsidTr="00BD6DA6">
        <w:trPr>
          <w:trHeight w:val="2258"/>
        </w:trPr>
        <w:tc>
          <w:tcPr>
            <w:tcW w:w="8494" w:type="dxa"/>
          </w:tcPr>
          <w:p w:rsidR="00BD6DA6" w:rsidRPr="00061A83" w:rsidRDefault="00BD6DA6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事務所内のレイアウト図</w:t>
            </w:r>
          </w:p>
          <w:p w:rsidR="00B20622" w:rsidRPr="00061A83" w:rsidRDefault="00B20622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61A83" w:rsidRPr="00061A83" w:rsidTr="00BD6DA6">
        <w:trPr>
          <w:trHeight w:val="1833"/>
        </w:trPr>
        <w:tc>
          <w:tcPr>
            <w:tcW w:w="8494" w:type="dxa"/>
          </w:tcPr>
          <w:p w:rsidR="00BD6DA6" w:rsidRPr="00061A83" w:rsidRDefault="00BD6DA6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建物環境（建物構造や階層、エレベータの有無）</w:t>
            </w:r>
          </w:p>
          <w:p w:rsidR="00BD6DA6" w:rsidRPr="00061A83" w:rsidRDefault="00BD6DA6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0D019D"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町指定場所</w:t>
            </w: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の場合は不要</w:t>
            </w:r>
          </w:p>
          <w:p w:rsidR="00BD6DA6" w:rsidRPr="00061A83" w:rsidRDefault="00BD6DA6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61A83" w:rsidRPr="00061A83" w:rsidTr="00B20622">
        <w:trPr>
          <w:trHeight w:val="1547"/>
        </w:trPr>
        <w:tc>
          <w:tcPr>
            <w:tcW w:w="8494" w:type="dxa"/>
          </w:tcPr>
          <w:p w:rsidR="00BD6DA6" w:rsidRPr="00061A83" w:rsidRDefault="00BD6DA6" w:rsidP="00BD6D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駐車場及び駐輪場（台数等を記載）</w:t>
            </w:r>
          </w:p>
          <w:p w:rsidR="00BD6DA6" w:rsidRPr="00061A83" w:rsidRDefault="00BD6DA6" w:rsidP="00BD6D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0D019D"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町指定場所</w:t>
            </w: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の場合は不要</w:t>
            </w:r>
          </w:p>
          <w:p w:rsidR="00B20622" w:rsidRPr="00061A83" w:rsidRDefault="00B20622" w:rsidP="00BD6D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61A83" w:rsidRPr="00061A83" w:rsidTr="00B20622">
        <w:trPr>
          <w:trHeight w:val="1555"/>
        </w:trPr>
        <w:tc>
          <w:tcPr>
            <w:tcW w:w="8494" w:type="dxa"/>
          </w:tcPr>
          <w:p w:rsidR="00BD6DA6" w:rsidRPr="00061A83" w:rsidRDefault="00BD6DA6" w:rsidP="00BD6D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運営時間外（休日・夜間）の対応</w:t>
            </w:r>
          </w:p>
          <w:p w:rsidR="00B20622" w:rsidRPr="00061A83" w:rsidRDefault="00B20622" w:rsidP="00BD6D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D6DA6" w:rsidRPr="00061A83" w:rsidTr="00B20622">
        <w:trPr>
          <w:trHeight w:val="1549"/>
        </w:trPr>
        <w:tc>
          <w:tcPr>
            <w:tcW w:w="8494" w:type="dxa"/>
            <w:tcBorders>
              <w:bottom w:val="single" w:sz="4" w:space="0" w:color="000000"/>
            </w:tcBorders>
          </w:tcPr>
          <w:p w:rsidR="00BD6DA6" w:rsidRPr="00061A83" w:rsidRDefault="00BD6DA6" w:rsidP="00BD6D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苦情対応</w:t>
            </w:r>
          </w:p>
          <w:p w:rsidR="00B20622" w:rsidRPr="00061A83" w:rsidRDefault="00B20622" w:rsidP="00BD6D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BD6DA6" w:rsidRPr="00061A83" w:rsidRDefault="00BD6DA6">
      <w:pPr>
        <w:rPr>
          <w:color w:val="000000" w:themeColor="text1"/>
        </w:rPr>
      </w:pPr>
    </w:p>
    <w:p w:rsidR="00BD6DA6" w:rsidRPr="00061A83" w:rsidRDefault="00B20622">
      <w:pPr>
        <w:rPr>
          <w:color w:val="000000" w:themeColor="text1"/>
        </w:rPr>
      </w:pPr>
      <w:r w:rsidRPr="00061A83">
        <w:rPr>
          <w:rFonts w:hint="eastAsia"/>
          <w:color w:val="000000" w:themeColor="text1"/>
        </w:rPr>
        <w:t>３　安全管理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061A83" w:rsidRPr="00061A83" w:rsidTr="00B20622">
        <w:trPr>
          <w:trHeight w:val="1667"/>
        </w:trPr>
        <w:tc>
          <w:tcPr>
            <w:tcW w:w="8494" w:type="dxa"/>
          </w:tcPr>
          <w:p w:rsidR="00BD6DA6" w:rsidRPr="00061A83" w:rsidRDefault="00BD6DA6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※事故、緊急時の対応について</w:t>
            </w:r>
          </w:p>
          <w:p w:rsidR="00BD6DA6" w:rsidRPr="00061A83" w:rsidRDefault="00BD6DA6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61A83" w:rsidRPr="00061A83" w:rsidTr="00B20622">
        <w:trPr>
          <w:trHeight w:val="1840"/>
        </w:trPr>
        <w:tc>
          <w:tcPr>
            <w:tcW w:w="8494" w:type="dxa"/>
          </w:tcPr>
          <w:p w:rsidR="00BD6DA6" w:rsidRPr="00061A83" w:rsidRDefault="00BD6DA6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※防災、防犯に対する対応について</w:t>
            </w:r>
          </w:p>
          <w:p w:rsidR="00B20622" w:rsidRPr="00061A83" w:rsidRDefault="00B20622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61A83" w:rsidRPr="00061A83" w:rsidTr="00B20622">
        <w:trPr>
          <w:trHeight w:val="1833"/>
        </w:trPr>
        <w:tc>
          <w:tcPr>
            <w:tcW w:w="8494" w:type="dxa"/>
          </w:tcPr>
          <w:p w:rsidR="00BD6DA6" w:rsidRPr="00061A83" w:rsidRDefault="00BD6DA6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61A83">
              <w:rPr>
                <w:rFonts w:asciiTheme="minorEastAsia" w:hAnsiTheme="minorEastAsia" w:hint="eastAsia"/>
                <w:color w:val="000000" w:themeColor="text1"/>
                <w:szCs w:val="21"/>
              </w:rPr>
              <w:t>※個人情報の取扱について</w:t>
            </w:r>
          </w:p>
          <w:p w:rsidR="00BD6DA6" w:rsidRPr="00061A83" w:rsidRDefault="00BD6DA6" w:rsidP="00A2050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BD6DA6" w:rsidRPr="00061A83" w:rsidRDefault="00B20622">
      <w:pPr>
        <w:rPr>
          <w:color w:val="000000" w:themeColor="text1"/>
          <w:szCs w:val="24"/>
        </w:rPr>
      </w:pPr>
      <w:r w:rsidRPr="00061A83">
        <w:rPr>
          <w:rFonts w:hint="eastAsia"/>
          <w:color w:val="000000" w:themeColor="text1"/>
          <w:szCs w:val="24"/>
        </w:rPr>
        <w:t>センター内での対応を記載。例：通報体制、避難経路、業務継続計画等</w:t>
      </w:r>
    </w:p>
    <w:sectPr w:rsidR="00BD6DA6" w:rsidRPr="00061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A35" w:rsidRDefault="00480A35" w:rsidP="00480A35">
      <w:r>
        <w:separator/>
      </w:r>
    </w:p>
  </w:endnote>
  <w:endnote w:type="continuationSeparator" w:id="0">
    <w:p w:rsidR="00480A35" w:rsidRDefault="00480A35" w:rsidP="0048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A35" w:rsidRDefault="00480A35" w:rsidP="00480A35">
      <w:r>
        <w:separator/>
      </w:r>
    </w:p>
  </w:footnote>
  <w:footnote w:type="continuationSeparator" w:id="0">
    <w:p w:rsidR="00480A35" w:rsidRDefault="00480A35" w:rsidP="0048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A1"/>
    <w:rsid w:val="0002214D"/>
    <w:rsid w:val="00061A83"/>
    <w:rsid w:val="000D019D"/>
    <w:rsid w:val="00145E7E"/>
    <w:rsid w:val="00192F05"/>
    <w:rsid w:val="001B53DD"/>
    <w:rsid w:val="001E4ED6"/>
    <w:rsid w:val="002A57E6"/>
    <w:rsid w:val="0031352A"/>
    <w:rsid w:val="003F686E"/>
    <w:rsid w:val="00475185"/>
    <w:rsid w:val="00480A35"/>
    <w:rsid w:val="004B31FE"/>
    <w:rsid w:val="006B6260"/>
    <w:rsid w:val="007475A5"/>
    <w:rsid w:val="007A37A1"/>
    <w:rsid w:val="007C1D60"/>
    <w:rsid w:val="00821BB2"/>
    <w:rsid w:val="00AE7CCD"/>
    <w:rsid w:val="00B20622"/>
    <w:rsid w:val="00B36955"/>
    <w:rsid w:val="00BD6DA6"/>
    <w:rsid w:val="00D45EB9"/>
    <w:rsid w:val="00DB710B"/>
    <w:rsid w:val="00ED787C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4B632C"/>
  <w15:chartTrackingRefBased/>
  <w15:docId w15:val="{2E6AA821-4AC1-49EC-BA3A-6D22ABB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A35"/>
  </w:style>
  <w:style w:type="paragraph" w:styleId="a5">
    <w:name w:val="footer"/>
    <w:basedOn w:val="a"/>
    <w:link w:val="a6"/>
    <w:uiPriority w:val="99"/>
    <w:unhideWhenUsed/>
    <w:rsid w:val="00480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押田 洋之</dc:creator>
  <cp:keywords/>
  <dc:description/>
  <cp:lastModifiedBy>押田 洋之</cp:lastModifiedBy>
  <cp:revision>2</cp:revision>
  <dcterms:created xsi:type="dcterms:W3CDTF">2022-11-24T10:54:00Z</dcterms:created>
  <dcterms:modified xsi:type="dcterms:W3CDTF">2022-11-24T10:54:00Z</dcterms:modified>
</cp:coreProperties>
</file>